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2F182" w14:textId="4401FF3C" w:rsidR="00554AB6" w:rsidRDefault="00522AD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804D" wp14:editId="0053B3F4">
                <wp:simplePos x="0" y="0"/>
                <wp:positionH relativeFrom="column">
                  <wp:posOffset>4335780</wp:posOffset>
                </wp:positionH>
                <wp:positionV relativeFrom="paragraph">
                  <wp:posOffset>-144780</wp:posOffset>
                </wp:positionV>
                <wp:extent cx="1706880" cy="12115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BDB25" w14:textId="524582FB" w:rsidR="00522ADB" w:rsidRDefault="00814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DB2D9" wp14:editId="62758A3F">
                                  <wp:extent cx="1127760" cy="1113790"/>
                                  <wp:effectExtent l="0" t="0" r="0" b="0"/>
                                  <wp:docPr id="3" name="Picture 3" descr="Image result for reminder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reminder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760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68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pt;margin-top:-11.4pt;width:134.4pt;height:9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" fillcolor="white [3201]" stroked="f" strokeweight=".5pt">
                <v:textbox>
                  <w:txbxContent>
                    <w:p w14:paraId="1A2BDB25" w14:textId="524582FB" w:rsidR="00522ADB" w:rsidRDefault="008148F8">
                      <w:r>
                        <w:rPr>
                          <w:noProof/>
                        </w:rPr>
                        <w:drawing>
                          <wp:inline distT="0" distB="0" distL="0" distR="0" wp14:anchorId="044DB2D9" wp14:editId="62758A3F">
                            <wp:extent cx="1127760" cy="1113790"/>
                            <wp:effectExtent l="0" t="0" r="0" b="0"/>
                            <wp:docPr id="3" name="Picture 3" descr="Image result for reminder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reminder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760" cy="111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245C" w:rsidRPr="00C40EC7">
        <w:rPr>
          <w:rFonts w:ascii="Arial" w:hAnsi="Arial" w:cs="Arial"/>
          <w:noProof/>
          <w:color w:val="FF0000"/>
        </w:rPr>
        <w:drawing>
          <wp:inline distT="0" distB="0" distL="0" distR="0" wp14:anchorId="385A4A74" wp14:editId="350B593F">
            <wp:extent cx="1733550" cy="1238250"/>
            <wp:effectExtent l="0" t="0" r="0" b="0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CR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CBB" w:rsidRPr="00C94BDB">
        <w:rPr>
          <w:rFonts w:ascii="Arial" w:hAnsi="Arial" w:cs="Arial"/>
          <w:b/>
          <w:bCs/>
          <w:sz w:val="28"/>
          <w:szCs w:val="28"/>
          <w:u w:val="single"/>
        </w:rPr>
        <w:t>ANNUAL MEETING</w:t>
      </w:r>
      <w:r w:rsidR="00527CBB" w:rsidRPr="00807E55">
        <w:rPr>
          <w:rFonts w:ascii="Arial" w:hAnsi="Arial" w:cs="Arial"/>
          <w:b/>
          <w:bCs/>
          <w:sz w:val="28"/>
          <w:szCs w:val="28"/>
        </w:rPr>
        <w:t xml:space="preserve"> OF </w:t>
      </w:r>
      <w:r w:rsidR="0010610C" w:rsidRPr="00807E55">
        <w:rPr>
          <w:rFonts w:ascii="Arial" w:hAnsi="Arial" w:cs="Arial"/>
          <w:b/>
          <w:bCs/>
          <w:sz w:val="28"/>
          <w:szCs w:val="28"/>
        </w:rPr>
        <w:t>INGLESIDE</w:t>
      </w:r>
      <w:r w:rsidR="00363A5D" w:rsidRPr="00807E55">
        <w:rPr>
          <w:rFonts w:ascii="Arial" w:hAnsi="Arial" w:cs="Arial"/>
          <w:b/>
          <w:bCs/>
          <w:sz w:val="28"/>
          <w:szCs w:val="28"/>
        </w:rPr>
        <w:t>’</w:t>
      </w:r>
      <w:r w:rsidR="0010610C" w:rsidRPr="00807E55">
        <w:rPr>
          <w:rFonts w:ascii="Arial" w:hAnsi="Arial" w:cs="Arial"/>
          <w:b/>
          <w:bCs/>
          <w:sz w:val="28"/>
          <w:szCs w:val="28"/>
        </w:rPr>
        <w:t xml:space="preserve">S </w:t>
      </w:r>
      <w:r w:rsidR="00363A5D" w:rsidRPr="00807E55">
        <w:rPr>
          <w:rFonts w:ascii="Arial" w:hAnsi="Arial" w:cs="Arial"/>
          <w:b/>
          <w:bCs/>
          <w:sz w:val="28"/>
          <w:szCs w:val="28"/>
        </w:rPr>
        <w:t xml:space="preserve">CHAPTER </w:t>
      </w:r>
      <w:r w:rsidR="0010610C" w:rsidRPr="00807E55">
        <w:rPr>
          <w:rFonts w:ascii="Arial" w:hAnsi="Arial" w:cs="Arial"/>
          <w:b/>
          <w:bCs/>
          <w:color w:val="FF0000"/>
          <w:sz w:val="28"/>
          <w:szCs w:val="28"/>
        </w:rPr>
        <w:t>MaCCRA</w:t>
      </w:r>
      <w:r w:rsidR="00C42CA2" w:rsidRPr="00C40EC7">
        <w:rPr>
          <w:rFonts w:ascii="Arial" w:hAnsi="Arial" w:cs="Arial"/>
          <w:color w:val="FF0000"/>
        </w:rPr>
        <w:br/>
      </w:r>
      <w:r w:rsidR="0010610C" w:rsidRPr="00C40EC7">
        <w:rPr>
          <w:rFonts w:ascii="Arial" w:hAnsi="Arial" w:cs="Arial"/>
          <w:b/>
          <w:bCs/>
          <w:color w:val="FF0000"/>
        </w:rPr>
        <w:t xml:space="preserve"> </w:t>
      </w:r>
      <w:r w:rsidR="00991175" w:rsidRPr="00C40EC7">
        <w:rPr>
          <w:rFonts w:ascii="Arial" w:hAnsi="Arial" w:cs="Arial"/>
          <w:b/>
          <w:bCs/>
          <w:sz w:val="32"/>
          <w:szCs w:val="32"/>
        </w:rPr>
        <w:t xml:space="preserve">(Maryland Continuing Care </w:t>
      </w:r>
      <w:r w:rsidR="00BB1B37" w:rsidRPr="00C40EC7">
        <w:rPr>
          <w:rFonts w:ascii="Arial" w:hAnsi="Arial" w:cs="Arial"/>
          <w:b/>
          <w:bCs/>
          <w:sz w:val="32"/>
          <w:szCs w:val="32"/>
        </w:rPr>
        <w:t>Residents Association)</w:t>
      </w:r>
      <w:r w:rsidR="005C5491" w:rsidRPr="00C40EC7">
        <w:rPr>
          <w:rFonts w:ascii="Arial" w:hAnsi="Arial" w:cs="Arial"/>
          <w:sz w:val="32"/>
          <w:szCs w:val="32"/>
        </w:rPr>
        <w:t xml:space="preserve"> </w:t>
      </w:r>
      <w:r w:rsidR="00C42CA2" w:rsidRPr="00C40EC7">
        <w:rPr>
          <w:rFonts w:ascii="Arial" w:hAnsi="Arial" w:cs="Arial"/>
          <w:sz w:val="32"/>
          <w:szCs w:val="32"/>
        </w:rPr>
        <w:br/>
      </w:r>
      <w:r w:rsidR="003243E5">
        <w:rPr>
          <w:rFonts w:ascii="Arial" w:hAnsi="Arial" w:cs="Arial"/>
          <w:b/>
          <w:bCs/>
          <w:sz w:val="32"/>
          <w:szCs w:val="32"/>
        </w:rPr>
        <w:t>T</w:t>
      </w:r>
      <w:r w:rsidR="00B65B8D">
        <w:rPr>
          <w:rFonts w:ascii="Arial" w:hAnsi="Arial" w:cs="Arial"/>
          <w:b/>
          <w:bCs/>
          <w:sz w:val="32"/>
          <w:szCs w:val="32"/>
        </w:rPr>
        <w:t xml:space="preserve">HURSDAY, </w:t>
      </w:r>
      <w:r w:rsidR="005C5491" w:rsidRPr="00C40EC7">
        <w:rPr>
          <w:rFonts w:ascii="Arial" w:hAnsi="Arial" w:cs="Arial"/>
          <w:b/>
          <w:bCs/>
          <w:sz w:val="32"/>
          <w:szCs w:val="32"/>
        </w:rPr>
        <w:t>OCT</w:t>
      </w:r>
      <w:r w:rsidR="00E769FB" w:rsidRPr="00C40EC7">
        <w:rPr>
          <w:rFonts w:ascii="Arial" w:hAnsi="Arial" w:cs="Arial"/>
          <w:b/>
          <w:bCs/>
          <w:sz w:val="32"/>
          <w:szCs w:val="32"/>
        </w:rPr>
        <w:t>OBER</w:t>
      </w:r>
      <w:r w:rsidR="005C5491" w:rsidRPr="00C40EC7">
        <w:rPr>
          <w:rFonts w:ascii="Arial" w:hAnsi="Arial" w:cs="Arial"/>
          <w:b/>
          <w:bCs/>
          <w:sz w:val="32"/>
          <w:szCs w:val="32"/>
        </w:rPr>
        <w:t xml:space="preserve"> 3, 2019 FROM 11:00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</w:t>
      </w:r>
      <w:r w:rsidR="004C59B8">
        <w:rPr>
          <w:rFonts w:ascii="Arial" w:hAnsi="Arial" w:cs="Arial"/>
          <w:b/>
          <w:bCs/>
          <w:sz w:val="32"/>
          <w:szCs w:val="32"/>
        </w:rPr>
        <w:t>AM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</w:t>
      </w:r>
      <w:r w:rsidR="00554AB6" w:rsidRPr="00C40EC7">
        <w:rPr>
          <w:rFonts w:ascii="Arial" w:hAnsi="Arial" w:cs="Arial"/>
          <w:b/>
          <w:bCs/>
          <w:sz w:val="32"/>
          <w:szCs w:val="32"/>
        </w:rPr>
        <w:t>–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Noon</w:t>
      </w:r>
      <w:r w:rsidR="004C59B8">
        <w:rPr>
          <w:rFonts w:ascii="Arial" w:hAnsi="Arial" w:cs="Arial"/>
          <w:b/>
          <w:bCs/>
          <w:sz w:val="32"/>
          <w:szCs w:val="32"/>
        </w:rPr>
        <w:br/>
      </w:r>
      <w:r w:rsidR="00465D55">
        <w:rPr>
          <w:rFonts w:ascii="Arial" w:hAnsi="Arial" w:cs="Arial"/>
          <w:b/>
          <w:bCs/>
          <w:sz w:val="32"/>
          <w:szCs w:val="32"/>
        </w:rPr>
        <w:t>Baltimore Room of C</w:t>
      </w:r>
      <w:r w:rsidR="00A9054E">
        <w:rPr>
          <w:rFonts w:ascii="Arial" w:hAnsi="Arial" w:cs="Arial"/>
          <w:b/>
          <w:bCs/>
          <w:sz w:val="32"/>
          <w:szCs w:val="32"/>
        </w:rPr>
        <w:t xml:space="preserve">ultural </w:t>
      </w:r>
      <w:r w:rsidR="00465D55">
        <w:rPr>
          <w:rFonts w:ascii="Arial" w:hAnsi="Arial" w:cs="Arial"/>
          <w:b/>
          <w:bCs/>
          <w:sz w:val="32"/>
          <w:szCs w:val="32"/>
        </w:rPr>
        <w:t>A</w:t>
      </w:r>
      <w:r w:rsidR="00A9054E">
        <w:rPr>
          <w:rFonts w:ascii="Arial" w:hAnsi="Arial" w:cs="Arial"/>
          <w:b/>
          <w:bCs/>
          <w:sz w:val="32"/>
          <w:szCs w:val="32"/>
        </w:rPr>
        <w:t xml:space="preserve">rts </w:t>
      </w:r>
      <w:r w:rsidR="00465D55">
        <w:rPr>
          <w:rFonts w:ascii="Arial" w:hAnsi="Arial" w:cs="Arial"/>
          <w:b/>
          <w:bCs/>
          <w:sz w:val="32"/>
          <w:szCs w:val="32"/>
        </w:rPr>
        <w:t>C</w:t>
      </w:r>
      <w:r w:rsidR="00A9054E">
        <w:rPr>
          <w:rFonts w:ascii="Arial" w:hAnsi="Arial" w:cs="Arial"/>
          <w:b/>
          <w:bCs/>
          <w:sz w:val="32"/>
          <w:szCs w:val="32"/>
        </w:rPr>
        <w:t>enter</w:t>
      </w:r>
      <w:r w:rsidR="00465D55">
        <w:rPr>
          <w:rFonts w:ascii="Arial" w:hAnsi="Arial" w:cs="Arial"/>
          <w:b/>
          <w:bCs/>
          <w:sz w:val="32"/>
          <w:szCs w:val="32"/>
        </w:rPr>
        <w:t>.</w:t>
      </w:r>
    </w:p>
    <w:p w14:paraId="38049726" w14:textId="162432B6" w:rsidR="008C652B" w:rsidRDefault="008C652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AGENDA:</w:t>
      </w:r>
    </w:p>
    <w:p w14:paraId="6BA3E32E" w14:textId="37B7D970" w:rsidR="007A3E2F" w:rsidRPr="0016084E" w:rsidRDefault="00D561F7" w:rsidP="00CE2B0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Prov</w:t>
      </w:r>
      <w:r w:rsidR="007A3E2F" w:rsidRPr="0016084E">
        <w:rPr>
          <w:rFonts w:ascii="Arial" w:hAnsi="Arial" w:cs="Arial"/>
          <w:sz w:val="28"/>
          <w:szCs w:val="28"/>
        </w:rPr>
        <w:t>ide Fiscal Year 2019 Financial Report</w:t>
      </w:r>
    </w:p>
    <w:p w14:paraId="4ED7F969" w14:textId="64DCF8E5" w:rsidR="00686B64" w:rsidRPr="0016084E" w:rsidRDefault="00D561F7" w:rsidP="00CE2B0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E</w:t>
      </w:r>
      <w:r w:rsidR="00F171AE" w:rsidRPr="0016084E">
        <w:rPr>
          <w:rFonts w:ascii="Arial" w:hAnsi="Arial" w:cs="Arial"/>
          <w:sz w:val="28"/>
          <w:szCs w:val="28"/>
        </w:rPr>
        <w:t>lect Chapter Officers for the new yea</w:t>
      </w:r>
      <w:r w:rsidR="007A3E2F" w:rsidRPr="0016084E">
        <w:rPr>
          <w:rFonts w:ascii="Arial" w:hAnsi="Arial" w:cs="Arial"/>
          <w:sz w:val="28"/>
          <w:szCs w:val="28"/>
        </w:rPr>
        <w:t>r</w:t>
      </w:r>
    </w:p>
    <w:p w14:paraId="55B213A2" w14:textId="4BAEDF3A" w:rsidR="00CB3E02" w:rsidRPr="0016084E" w:rsidRDefault="00CB3E02" w:rsidP="00CE2B0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 xml:space="preserve">Guest Speakers: </w:t>
      </w:r>
      <w:r w:rsidR="003E6691" w:rsidRPr="0016084E">
        <w:rPr>
          <w:rFonts w:ascii="Arial" w:hAnsi="Arial" w:cs="Arial"/>
          <w:sz w:val="28"/>
          <w:szCs w:val="28"/>
        </w:rPr>
        <w:t>Ann Mackay, President State-wide MaCCRA</w:t>
      </w:r>
      <w:r w:rsidR="009D4995" w:rsidRPr="0016084E">
        <w:rPr>
          <w:rFonts w:ascii="Arial" w:hAnsi="Arial" w:cs="Arial"/>
          <w:sz w:val="28"/>
          <w:szCs w:val="28"/>
        </w:rPr>
        <w:t xml:space="preserve"> and Jim Haynes, President of </w:t>
      </w:r>
      <w:r w:rsidR="005C3C02" w:rsidRPr="0016084E">
        <w:rPr>
          <w:rFonts w:ascii="Arial" w:hAnsi="Arial" w:cs="Arial"/>
          <w:sz w:val="28"/>
          <w:szCs w:val="28"/>
        </w:rPr>
        <w:t xml:space="preserve">the National Continuing Care Retirement </w:t>
      </w:r>
      <w:r w:rsidR="00520768" w:rsidRPr="0016084E">
        <w:rPr>
          <w:rFonts w:ascii="Arial" w:hAnsi="Arial" w:cs="Arial"/>
          <w:sz w:val="28"/>
          <w:szCs w:val="28"/>
        </w:rPr>
        <w:t>Association (NaCCRA)</w:t>
      </w:r>
    </w:p>
    <w:p w14:paraId="0EB68DB0" w14:textId="2FAF03CA" w:rsidR="005B4E15" w:rsidRPr="0016084E" w:rsidRDefault="005B4E15" w:rsidP="00CE2B0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Accept new members ($20 for singles, $30 for couples)</w:t>
      </w:r>
      <w:r w:rsidR="00157484" w:rsidRPr="0016084E">
        <w:rPr>
          <w:rFonts w:ascii="Arial" w:hAnsi="Arial" w:cs="Arial"/>
          <w:sz w:val="28"/>
          <w:szCs w:val="28"/>
        </w:rPr>
        <w:t>.</w:t>
      </w:r>
    </w:p>
    <w:p w14:paraId="6F4820F8" w14:textId="4D597559" w:rsidR="00392540" w:rsidRPr="0016084E" w:rsidRDefault="00392540" w:rsidP="00CE2B0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 xml:space="preserve">Seek volunteers to assist with </w:t>
      </w:r>
      <w:r w:rsidR="00DA5F98" w:rsidRPr="0016084E">
        <w:rPr>
          <w:rFonts w:ascii="Arial" w:hAnsi="Arial" w:cs="Arial"/>
          <w:sz w:val="28"/>
          <w:szCs w:val="28"/>
        </w:rPr>
        <w:t xml:space="preserve">hosting December 7 </w:t>
      </w:r>
      <w:r w:rsidR="00AC5F2B" w:rsidRPr="0016084E">
        <w:rPr>
          <w:rFonts w:ascii="Arial" w:hAnsi="Arial" w:cs="Arial"/>
          <w:sz w:val="28"/>
          <w:szCs w:val="28"/>
        </w:rPr>
        <w:t>Semi-Annual MaCCRA meeting here at IKF.</w:t>
      </w:r>
    </w:p>
    <w:p w14:paraId="7BF7AE78" w14:textId="29555176" w:rsidR="00FB7733" w:rsidRDefault="00FB7733" w:rsidP="00FB7733">
      <w:pPr>
        <w:rPr>
          <w:rFonts w:ascii="Arial" w:hAnsi="Arial" w:cs="Arial"/>
          <w:sz w:val="32"/>
          <w:szCs w:val="32"/>
        </w:rPr>
      </w:pPr>
    </w:p>
    <w:p w14:paraId="4A010831" w14:textId="17468971" w:rsidR="00FB7733" w:rsidRDefault="00FB7733" w:rsidP="00FB773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43ABE" wp14:editId="058E6517">
                <wp:simplePos x="0" y="0"/>
                <wp:positionH relativeFrom="column">
                  <wp:posOffset>4335780</wp:posOffset>
                </wp:positionH>
                <wp:positionV relativeFrom="paragraph">
                  <wp:posOffset>-144780</wp:posOffset>
                </wp:positionV>
                <wp:extent cx="1706880" cy="1211580"/>
                <wp:effectExtent l="0" t="0" r="762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8760C" w14:textId="77777777" w:rsidR="00FB7733" w:rsidRDefault="00FB7733" w:rsidP="00FB7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7AA75" wp14:editId="36432C23">
                                  <wp:extent cx="1127760" cy="1113790"/>
                                  <wp:effectExtent l="0" t="0" r="0" b="0"/>
                                  <wp:docPr id="6" name="Picture 6" descr="Image result for reminder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reminder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760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43ABE" id="Text Box 4" o:spid="_x0000_s1027" type="#_x0000_t202" style="position:absolute;margin-left:341.4pt;margin-top:-11.4pt;width:134.4pt;height:9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" fillcolor="white [3201]" stroked="f" strokeweight=".5pt">
                <v:textbox>
                  <w:txbxContent>
                    <w:p w14:paraId="5CE8760C" w14:textId="77777777" w:rsidR="00FB7733" w:rsidRDefault="00FB7733" w:rsidP="00FB7733">
                      <w:r>
                        <w:rPr>
                          <w:noProof/>
                        </w:rPr>
                        <w:drawing>
                          <wp:inline distT="0" distB="0" distL="0" distR="0" wp14:anchorId="37A7AA75" wp14:editId="36432C23">
                            <wp:extent cx="1127760" cy="1113790"/>
                            <wp:effectExtent l="0" t="0" r="0" b="0"/>
                            <wp:docPr id="6" name="Picture 6" descr="Image result for reminder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reminder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760" cy="111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40EC7">
        <w:rPr>
          <w:rFonts w:ascii="Arial" w:hAnsi="Arial" w:cs="Arial"/>
          <w:noProof/>
          <w:color w:val="FF0000"/>
        </w:rPr>
        <w:drawing>
          <wp:inline distT="0" distB="0" distL="0" distR="0" wp14:anchorId="42C8E392" wp14:editId="2FCF2511">
            <wp:extent cx="1733550" cy="1238250"/>
            <wp:effectExtent l="0" t="0" r="0" b="0"/>
            <wp:docPr id="5" name="Picture 5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CR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BDB">
        <w:rPr>
          <w:rFonts w:ascii="Arial" w:hAnsi="Arial" w:cs="Arial"/>
          <w:b/>
          <w:bCs/>
          <w:sz w:val="28"/>
          <w:szCs w:val="28"/>
          <w:u w:val="single"/>
        </w:rPr>
        <w:t>ANNUAL MEETING</w:t>
      </w:r>
      <w:r w:rsidRPr="00807E55">
        <w:rPr>
          <w:rFonts w:ascii="Arial" w:hAnsi="Arial" w:cs="Arial"/>
          <w:b/>
          <w:bCs/>
          <w:sz w:val="28"/>
          <w:szCs w:val="28"/>
        </w:rPr>
        <w:t xml:space="preserve"> OF INGLESIDE’S CHAPTER </w:t>
      </w:r>
      <w:r w:rsidRPr="00807E55">
        <w:rPr>
          <w:rFonts w:ascii="Arial" w:hAnsi="Arial" w:cs="Arial"/>
          <w:b/>
          <w:bCs/>
          <w:color w:val="FF0000"/>
          <w:sz w:val="28"/>
          <w:szCs w:val="28"/>
        </w:rPr>
        <w:t>MaCCRA</w:t>
      </w:r>
      <w:r w:rsidRPr="00C40EC7">
        <w:rPr>
          <w:rFonts w:ascii="Arial" w:hAnsi="Arial" w:cs="Arial"/>
          <w:color w:val="FF0000"/>
        </w:rPr>
        <w:br/>
      </w:r>
      <w:r w:rsidRPr="00C40EC7">
        <w:rPr>
          <w:rFonts w:ascii="Arial" w:hAnsi="Arial" w:cs="Arial"/>
          <w:b/>
          <w:bCs/>
          <w:color w:val="FF0000"/>
        </w:rPr>
        <w:t xml:space="preserve"> </w:t>
      </w:r>
      <w:r w:rsidRPr="00C40EC7">
        <w:rPr>
          <w:rFonts w:ascii="Arial" w:hAnsi="Arial" w:cs="Arial"/>
          <w:b/>
          <w:bCs/>
          <w:sz w:val="32"/>
          <w:szCs w:val="32"/>
        </w:rPr>
        <w:t>(Maryland Continuing Care Residents Association)</w:t>
      </w:r>
      <w:r w:rsidRPr="00C40EC7">
        <w:rPr>
          <w:rFonts w:ascii="Arial" w:hAnsi="Arial" w:cs="Arial"/>
          <w:sz w:val="32"/>
          <w:szCs w:val="32"/>
        </w:rPr>
        <w:t xml:space="preserve"> </w:t>
      </w:r>
      <w:r w:rsidRPr="00C40EC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THURSDAY, </w:t>
      </w:r>
      <w:r w:rsidRPr="00C40EC7">
        <w:rPr>
          <w:rFonts w:ascii="Arial" w:hAnsi="Arial" w:cs="Arial"/>
          <w:b/>
          <w:bCs/>
          <w:sz w:val="32"/>
          <w:szCs w:val="32"/>
        </w:rPr>
        <w:t xml:space="preserve">OCTOBER 3, 2019 FROM 11:00 </w:t>
      </w:r>
      <w:r>
        <w:rPr>
          <w:rFonts w:ascii="Arial" w:hAnsi="Arial" w:cs="Arial"/>
          <w:b/>
          <w:bCs/>
          <w:sz w:val="32"/>
          <w:szCs w:val="32"/>
        </w:rPr>
        <w:t>AM</w:t>
      </w:r>
      <w:r w:rsidRPr="00C40EC7">
        <w:rPr>
          <w:rFonts w:ascii="Arial" w:hAnsi="Arial" w:cs="Arial"/>
          <w:b/>
          <w:bCs/>
          <w:sz w:val="32"/>
          <w:szCs w:val="32"/>
        </w:rPr>
        <w:t xml:space="preserve"> – Noon</w:t>
      </w:r>
      <w:r>
        <w:rPr>
          <w:rFonts w:ascii="Arial" w:hAnsi="Arial" w:cs="Arial"/>
          <w:b/>
          <w:bCs/>
          <w:sz w:val="32"/>
          <w:szCs w:val="32"/>
        </w:rPr>
        <w:br/>
        <w:t xml:space="preserve">Baltimore Room of </w:t>
      </w:r>
      <w:r w:rsidR="00782AC4">
        <w:rPr>
          <w:rFonts w:ascii="Arial" w:hAnsi="Arial" w:cs="Arial"/>
          <w:b/>
          <w:bCs/>
          <w:sz w:val="32"/>
          <w:szCs w:val="32"/>
        </w:rPr>
        <w:t>Cultural Arts Center.</w:t>
      </w:r>
      <w:bookmarkStart w:id="0" w:name="_GoBack"/>
      <w:bookmarkEnd w:id="0"/>
    </w:p>
    <w:p w14:paraId="24A41299" w14:textId="77777777" w:rsidR="00FB7733" w:rsidRDefault="00FB7733" w:rsidP="00FB773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AGENDA:</w:t>
      </w:r>
    </w:p>
    <w:p w14:paraId="456A4668" w14:textId="77777777" w:rsidR="00FB7733" w:rsidRPr="0016084E" w:rsidRDefault="00FB7733" w:rsidP="00FB77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Provide Fiscal Year 2019 Financial Report</w:t>
      </w:r>
    </w:p>
    <w:p w14:paraId="191BE0EB" w14:textId="77777777" w:rsidR="00FB7733" w:rsidRPr="0016084E" w:rsidRDefault="00FB7733" w:rsidP="00FB77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Elect Chapter Officers for the new year</w:t>
      </w:r>
    </w:p>
    <w:p w14:paraId="5D9068BE" w14:textId="77777777" w:rsidR="00FB7733" w:rsidRPr="0016084E" w:rsidRDefault="00FB7733" w:rsidP="00FB77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Guest Speakers: Ann Mackay, President State-wide MaCCRA and Jim Haynes, President of the National Continuing Care Retirement Association (NaCCRA)</w:t>
      </w:r>
    </w:p>
    <w:p w14:paraId="080F24E8" w14:textId="77777777" w:rsidR="00FB7733" w:rsidRPr="0016084E" w:rsidRDefault="00FB7733" w:rsidP="00FB77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084E">
        <w:rPr>
          <w:rFonts w:ascii="Arial" w:hAnsi="Arial" w:cs="Arial"/>
          <w:sz w:val="28"/>
          <w:szCs w:val="28"/>
        </w:rPr>
        <w:t>Accept new members ($20 for singles, $30 for couples).</w:t>
      </w:r>
    </w:p>
    <w:p w14:paraId="4922F39C" w14:textId="074B844B" w:rsidR="00FB7733" w:rsidRPr="0059153A" w:rsidRDefault="00FB7733" w:rsidP="00FB773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59153A">
        <w:rPr>
          <w:rFonts w:ascii="Arial" w:hAnsi="Arial" w:cs="Arial"/>
          <w:sz w:val="28"/>
          <w:szCs w:val="28"/>
        </w:rPr>
        <w:t>Seek volunteers to assist with hosting December 7 Semi-Annual MaCCRA meeting here at IKF.</w:t>
      </w:r>
    </w:p>
    <w:sectPr w:rsidR="00FB7733" w:rsidRPr="0059153A" w:rsidSect="00FC6F5F">
      <w:footerReference w:type="default" r:id="rId10"/>
      <w:pgSz w:w="12240" w:h="15840" w:code="1"/>
      <w:pgMar w:top="432" w:right="720" w:bottom="432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0380" w14:textId="77777777" w:rsidR="003632FC" w:rsidRDefault="003632FC" w:rsidP="00BE651D">
      <w:pPr>
        <w:spacing w:after="0" w:line="240" w:lineRule="auto"/>
      </w:pPr>
      <w:r>
        <w:separator/>
      </w:r>
    </w:p>
  </w:endnote>
  <w:endnote w:type="continuationSeparator" w:id="0">
    <w:p w14:paraId="7237BCE9" w14:textId="77777777" w:rsidR="003632FC" w:rsidRDefault="003632FC" w:rsidP="00BE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66AF" w14:textId="1437622F" w:rsidR="00BE651D" w:rsidRDefault="00BE651D">
    <w:pPr>
      <w:pStyle w:val="Footer"/>
    </w:pPr>
  </w:p>
  <w:p w14:paraId="63D3391B" w14:textId="77777777" w:rsidR="00BE651D" w:rsidRDefault="00BE6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4987" w14:textId="77777777" w:rsidR="003632FC" w:rsidRDefault="003632FC" w:rsidP="00BE651D">
      <w:pPr>
        <w:spacing w:after="0" w:line="240" w:lineRule="auto"/>
      </w:pPr>
      <w:r>
        <w:separator/>
      </w:r>
    </w:p>
  </w:footnote>
  <w:footnote w:type="continuationSeparator" w:id="0">
    <w:p w14:paraId="622DC95F" w14:textId="77777777" w:rsidR="003632FC" w:rsidRDefault="003632FC" w:rsidP="00BE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32DA"/>
    <w:multiLevelType w:val="hybridMultilevel"/>
    <w:tmpl w:val="3D7E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91"/>
    <w:rsid w:val="0007254D"/>
    <w:rsid w:val="000726FA"/>
    <w:rsid w:val="0010610C"/>
    <w:rsid w:val="00112A60"/>
    <w:rsid w:val="00116E97"/>
    <w:rsid w:val="00157484"/>
    <w:rsid w:val="0016084E"/>
    <w:rsid w:val="001747AE"/>
    <w:rsid w:val="00191811"/>
    <w:rsid w:val="001A7ECF"/>
    <w:rsid w:val="00242F3B"/>
    <w:rsid w:val="002C779D"/>
    <w:rsid w:val="002D23BB"/>
    <w:rsid w:val="00301FC8"/>
    <w:rsid w:val="003243E5"/>
    <w:rsid w:val="003577CB"/>
    <w:rsid w:val="003632FC"/>
    <w:rsid w:val="00363A5D"/>
    <w:rsid w:val="00392540"/>
    <w:rsid w:val="00393D99"/>
    <w:rsid w:val="003C758B"/>
    <w:rsid w:val="003D7172"/>
    <w:rsid w:val="003E5F14"/>
    <w:rsid w:val="003E6691"/>
    <w:rsid w:val="00450FE0"/>
    <w:rsid w:val="00465D55"/>
    <w:rsid w:val="004778DB"/>
    <w:rsid w:val="0049264E"/>
    <w:rsid w:val="004C599C"/>
    <w:rsid w:val="004C59B8"/>
    <w:rsid w:val="00520768"/>
    <w:rsid w:val="00522ADB"/>
    <w:rsid w:val="00527CBB"/>
    <w:rsid w:val="00554AB6"/>
    <w:rsid w:val="00555FC4"/>
    <w:rsid w:val="00563ACC"/>
    <w:rsid w:val="0059153A"/>
    <w:rsid w:val="00594FD3"/>
    <w:rsid w:val="005A246D"/>
    <w:rsid w:val="005A6A6F"/>
    <w:rsid w:val="005B1659"/>
    <w:rsid w:val="005B4E15"/>
    <w:rsid w:val="005C3C02"/>
    <w:rsid w:val="005C5491"/>
    <w:rsid w:val="005C67D7"/>
    <w:rsid w:val="0065057F"/>
    <w:rsid w:val="00676A0F"/>
    <w:rsid w:val="00684F79"/>
    <w:rsid w:val="006866A5"/>
    <w:rsid w:val="00686B64"/>
    <w:rsid w:val="006D10C6"/>
    <w:rsid w:val="006D33DA"/>
    <w:rsid w:val="00717910"/>
    <w:rsid w:val="00736D5B"/>
    <w:rsid w:val="00775A86"/>
    <w:rsid w:val="00782AC4"/>
    <w:rsid w:val="007A3E2F"/>
    <w:rsid w:val="007C624E"/>
    <w:rsid w:val="00807E55"/>
    <w:rsid w:val="008148F8"/>
    <w:rsid w:val="00823603"/>
    <w:rsid w:val="00835AA5"/>
    <w:rsid w:val="008669EA"/>
    <w:rsid w:val="008C1295"/>
    <w:rsid w:val="008C652B"/>
    <w:rsid w:val="008F7A87"/>
    <w:rsid w:val="009027C0"/>
    <w:rsid w:val="00902835"/>
    <w:rsid w:val="009176C8"/>
    <w:rsid w:val="00951C6C"/>
    <w:rsid w:val="00976783"/>
    <w:rsid w:val="00991175"/>
    <w:rsid w:val="00992EA7"/>
    <w:rsid w:val="009965CA"/>
    <w:rsid w:val="009A2567"/>
    <w:rsid w:val="009D4995"/>
    <w:rsid w:val="00A67FBC"/>
    <w:rsid w:val="00A86794"/>
    <w:rsid w:val="00A9054E"/>
    <w:rsid w:val="00AC5F2B"/>
    <w:rsid w:val="00AD3E49"/>
    <w:rsid w:val="00B65B8D"/>
    <w:rsid w:val="00BB1B37"/>
    <w:rsid w:val="00BE651D"/>
    <w:rsid w:val="00C15807"/>
    <w:rsid w:val="00C27803"/>
    <w:rsid w:val="00C368C3"/>
    <w:rsid w:val="00C40EC7"/>
    <w:rsid w:val="00C42CA2"/>
    <w:rsid w:val="00C7282F"/>
    <w:rsid w:val="00C83392"/>
    <w:rsid w:val="00C94BDB"/>
    <w:rsid w:val="00CB3E02"/>
    <w:rsid w:val="00CB7404"/>
    <w:rsid w:val="00CD31E2"/>
    <w:rsid w:val="00CE2B09"/>
    <w:rsid w:val="00D11EDD"/>
    <w:rsid w:val="00D14F9A"/>
    <w:rsid w:val="00D16963"/>
    <w:rsid w:val="00D561F7"/>
    <w:rsid w:val="00D706C5"/>
    <w:rsid w:val="00D84382"/>
    <w:rsid w:val="00DA5F98"/>
    <w:rsid w:val="00DD2913"/>
    <w:rsid w:val="00DF2363"/>
    <w:rsid w:val="00E023A3"/>
    <w:rsid w:val="00E769FB"/>
    <w:rsid w:val="00F171AE"/>
    <w:rsid w:val="00F4245C"/>
    <w:rsid w:val="00F539A9"/>
    <w:rsid w:val="00F743A4"/>
    <w:rsid w:val="00FB0239"/>
    <w:rsid w:val="00FB7733"/>
    <w:rsid w:val="00FC6F5F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7F9"/>
  <w15:chartTrackingRefBased/>
  <w15:docId w15:val="{C23BC18A-C9FE-40EB-8236-C2D88F09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1D"/>
  </w:style>
  <w:style w:type="paragraph" w:styleId="Footer">
    <w:name w:val="footer"/>
    <w:basedOn w:val="Normal"/>
    <w:link w:val="FooterChar"/>
    <w:uiPriority w:val="99"/>
    <w:unhideWhenUsed/>
    <w:rsid w:val="00BE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1D"/>
  </w:style>
  <w:style w:type="paragraph" w:styleId="ListParagraph">
    <w:name w:val="List Paragraph"/>
    <w:basedOn w:val="Normal"/>
    <w:uiPriority w:val="34"/>
    <w:qFormat/>
    <w:rsid w:val="00CE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Patrick</dc:creator>
  <cp:keywords/>
  <dc:description/>
  <cp:lastModifiedBy>Barbara Gressman</cp:lastModifiedBy>
  <cp:revision>97</cp:revision>
  <cp:lastPrinted>2019-09-20T09:39:00Z</cp:lastPrinted>
  <dcterms:created xsi:type="dcterms:W3CDTF">2019-09-18T15:57:00Z</dcterms:created>
  <dcterms:modified xsi:type="dcterms:W3CDTF">2019-09-24T12:35:00Z</dcterms:modified>
</cp:coreProperties>
</file>